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E6" w:rsidRPr="003F76E6" w:rsidRDefault="003F76E6" w:rsidP="003F76E6">
      <w:pPr>
        <w:shd w:val="clear" w:color="auto" w:fill="FFFFFF"/>
        <w:spacing w:after="0" w:line="38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3F76E6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К народному песенному марафону «Наш День Победы» подключился Саратов</w:t>
      </w:r>
    </w:p>
    <w:p w:rsidR="003F76E6" w:rsidRDefault="003F76E6">
      <w:pP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</w:p>
    <w:p w:rsidR="003F76E6" w:rsidRDefault="003F76E6">
      <w:pP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25 апреля в ПФО стартовал масштабный песенный марафон «Наш День Победы», инициированный аппаратом полномочного представителя президента в Приволжском федеральном округе. В 75-ю годовщину в городах округа звучит главная песня Великой Победы.</w:t>
      </w:r>
    </w:p>
    <w:p w:rsidR="003F76E6" w:rsidRDefault="003F76E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Знаменитая песня «День Победы» вновь звучит на саратовской земле – и поет ее первый исполнитель, Народный Артист СССР, Леонид Сметанников — известный и всеми любимый оперный певец, лауреат Всесоюзного конкурса вокалистов им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линки, профессор Саратовской государственной консерватории им. Л.В. Собинова.</w:t>
      </w:r>
    </w:p>
    <w:p w:rsidR="003F76E6" w:rsidRDefault="003F76E6" w:rsidP="003F76E6">
      <w:pPr>
        <w:jc w:val="center"/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807274" cy="3745516"/>
            <wp:effectExtent l="19050" t="0" r="2976" b="0"/>
            <wp:docPr id="1" name="Рисунок 1" descr="C:\Users\1\Desktop\фигня\1588500911general_pages_03_may_2020_i85519_pervyi_ispolnitel_pesni_den_p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игня\1588500911general_pages_03_may_2020_i85519_pervyi_ispolnitel_pesni_den_po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354" cy="374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br/>
      </w:r>
      <w:r w:rsidRPr="003F76E6">
        <w:rPr>
          <w:rFonts w:ascii="Helvetica" w:hAnsi="Helvetica" w:cs="Helvetica"/>
          <w:i/>
          <w:color w:val="000000"/>
          <w:sz w:val="17"/>
          <w:szCs w:val="17"/>
          <w:shd w:val="clear" w:color="auto" w:fill="FFFFFF"/>
        </w:rPr>
        <w:t xml:space="preserve">(фото взято из открытых источников </w:t>
      </w:r>
      <w:proofErr w:type="spellStart"/>
      <w:r w:rsidRPr="003F76E6">
        <w:rPr>
          <w:rFonts w:ascii="Helvetica" w:hAnsi="Helvetica" w:cs="Helvetica"/>
          <w:i/>
          <w:color w:val="000000"/>
          <w:sz w:val="17"/>
          <w:szCs w:val="17"/>
          <w:shd w:val="clear" w:color="auto" w:fill="FFFFFF"/>
        </w:rPr>
        <w:t>Яндекс</w:t>
      </w:r>
      <w:proofErr w:type="gramStart"/>
      <w:r w:rsidRPr="003F76E6">
        <w:rPr>
          <w:rFonts w:ascii="Helvetica" w:hAnsi="Helvetica" w:cs="Helvetica"/>
          <w:i/>
          <w:color w:val="000000"/>
          <w:sz w:val="17"/>
          <w:szCs w:val="17"/>
          <w:shd w:val="clear" w:color="auto" w:fill="FFFFFF"/>
        </w:rPr>
        <w:t>.К</w:t>
      </w:r>
      <w:proofErr w:type="gramEnd"/>
      <w:r w:rsidRPr="003F76E6">
        <w:rPr>
          <w:rFonts w:ascii="Helvetica" w:hAnsi="Helvetica" w:cs="Helvetica"/>
          <w:i/>
          <w:color w:val="000000"/>
          <w:sz w:val="17"/>
          <w:szCs w:val="17"/>
          <w:shd w:val="clear" w:color="auto" w:fill="FFFFFF"/>
        </w:rPr>
        <w:t>артинки</w:t>
      </w:r>
      <w:proofErr w:type="spellEnd"/>
      <w:r w:rsidRPr="003F76E6">
        <w:rPr>
          <w:rFonts w:ascii="Helvetica" w:hAnsi="Helvetica" w:cs="Helvetica"/>
          <w:i/>
          <w:color w:val="000000"/>
          <w:sz w:val="17"/>
          <w:szCs w:val="17"/>
          <w:shd w:val="clear" w:color="auto" w:fill="FFFFFF"/>
        </w:rPr>
        <w:t>)</w:t>
      </w:r>
    </w:p>
    <w:p w:rsidR="0089391B" w:rsidRDefault="003F76E6">
      <w:pP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Патриотическая акция призвана объединить жителей ПФО. Города-участники исполняют «День Победы». Открыл песенный марафон Саранск, эстафету подхватили Марий Эл, Удмуртия, Башкирия, Самарская область, Татарстан, Нижегородская область и Пермский край. Следом за Саратовской областью к марафону присоединится Ульяновск.</w:t>
      </w:r>
      <w:r>
        <w:rPr>
          <w:rFonts w:ascii="Helvetica" w:hAnsi="Helvetica" w:cs="Helvetica"/>
          <w:color w:val="000000"/>
          <w:sz w:val="17"/>
          <w:szCs w:val="17"/>
        </w:rPr>
        <w:br/>
      </w:r>
      <w:r>
        <w:rPr>
          <w:rFonts w:ascii="Helvetica" w:hAnsi="Helvetica" w:cs="Helvetica"/>
          <w:color w:val="000000"/>
          <w:sz w:val="17"/>
          <w:szCs w:val="17"/>
        </w:rPr>
        <w:br/>
      </w:r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 xml:space="preserve">Увидеть ролики регионов ПФО и услышать «День Победы», в том числе на языках народов Приволжья, можно на телеканалах и радиостанциях, в средствах массовой информации и социальных сетях с </w:t>
      </w:r>
      <w:proofErr w:type="spellStart"/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хештегами</w:t>
      </w:r>
      <w:proofErr w:type="spellEnd"/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 xml:space="preserve"> #</w:t>
      </w:r>
      <w:proofErr w:type="spellStart"/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песнипобедыПФО</w:t>
      </w:r>
      <w:proofErr w:type="spellEnd"/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 xml:space="preserve"> и #</w:t>
      </w:r>
      <w:proofErr w:type="spellStart"/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НашДеньПобеды</w:t>
      </w:r>
      <w:proofErr w:type="spellEnd"/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.</w:t>
      </w:r>
    </w:p>
    <w:p w:rsidR="003F76E6" w:rsidRDefault="003F76E6">
      <w:pP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 xml:space="preserve">К марафону присоединилась ученица 8 класса МОУ «СОШ № 64» </w:t>
      </w:r>
      <w:proofErr w:type="spellStart"/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Кичемазова</w:t>
      </w:r>
      <w:proofErr w:type="spellEnd"/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 xml:space="preserve"> Екатерина, исполнившая песню «День Победы» на флейте.</w:t>
      </w:r>
    </w:p>
    <w:p w:rsidR="003F76E6" w:rsidRDefault="003F76E6">
      <w:pP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Ссылка</w:t>
      </w:r>
    </w:p>
    <w:p w:rsidR="003F76E6" w:rsidRDefault="003F76E6">
      <w:pP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</w:pPr>
    </w:p>
    <w:p w:rsidR="003F76E6" w:rsidRDefault="003F76E6"/>
    <w:sectPr w:rsidR="003F76E6" w:rsidSect="0089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76E6"/>
    <w:rsid w:val="003F76E6"/>
    <w:rsid w:val="0089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1B"/>
  </w:style>
  <w:style w:type="paragraph" w:styleId="1">
    <w:name w:val="heading 1"/>
    <w:basedOn w:val="a"/>
    <w:link w:val="10"/>
    <w:uiPriority w:val="9"/>
    <w:qFormat/>
    <w:rsid w:val="003F7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F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6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6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7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2020-05-06T05:42:00Z</dcterms:created>
  <dcterms:modified xsi:type="dcterms:W3CDTF">2020-05-06T05:52:00Z</dcterms:modified>
</cp:coreProperties>
</file>