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FE" w:rsidRPr="00E572C2" w:rsidRDefault="003312FE" w:rsidP="00E572C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72C2">
        <w:rPr>
          <w:rFonts w:ascii="Times New Roman" w:hAnsi="Times New Roman" w:cs="Times New Roman"/>
          <w:b/>
          <w:i/>
          <w:sz w:val="28"/>
          <w:szCs w:val="28"/>
        </w:rPr>
        <w:t>КАК ПРЕДОТВРАТИТЬ ПОДРОСТКОВЫЙ СУИЦИД?</w:t>
      </w:r>
    </w:p>
    <w:p w:rsidR="003312FE" w:rsidRPr="006E4BC8" w:rsidRDefault="003312FE" w:rsidP="00E572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(</w:t>
      </w:r>
      <w:r w:rsidRPr="00D35984">
        <w:rPr>
          <w:rFonts w:ascii="Times New Roman" w:hAnsi="Times New Roman" w:cs="Times New Roman"/>
          <w:i/>
          <w:sz w:val="28"/>
          <w:szCs w:val="28"/>
        </w:rPr>
        <w:t>Памятка для педагогов и родителей</w:t>
      </w:r>
      <w:r w:rsidRPr="006E4BC8">
        <w:rPr>
          <w:rFonts w:ascii="Times New Roman" w:hAnsi="Times New Roman" w:cs="Times New Roman"/>
          <w:sz w:val="28"/>
          <w:szCs w:val="28"/>
        </w:rPr>
        <w:t>)</w:t>
      </w:r>
    </w:p>
    <w:p w:rsidR="003312FE" w:rsidRPr="006E4BC8" w:rsidRDefault="00D35984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513715</wp:posOffset>
            </wp:positionV>
            <wp:extent cx="3013710" cy="2205355"/>
            <wp:effectExtent l="0" t="0" r="0" b="4445"/>
            <wp:wrapSquare wrapText="bothSides"/>
            <wp:docPr id="2" name="Рисунок 2" descr="C:\Users\Администратор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i (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12FE" w:rsidRPr="006E4BC8">
        <w:rPr>
          <w:rFonts w:ascii="Times New Roman" w:hAnsi="Times New Roman" w:cs="Times New Roman"/>
          <w:sz w:val="28"/>
          <w:szCs w:val="28"/>
        </w:rPr>
        <w:t>Самоубийство у подростка не возни</w:t>
      </w:r>
      <w:r w:rsidR="00E572C2">
        <w:rPr>
          <w:rFonts w:ascii="Times New Roman" w:hAnsi="Times New Roman" w:cs="Times New Roman"/>
          <w:sz w:val="28"/>
          <w:szCs w:val="28"/>
        </w:rPr>
        <w:t xml:space="preserve">кнет само по себе, без причины. </w:t>
      </w:r>
      <w:r w:rsidR="003312FE" w:rsidRPr="006E4BC8">
        <w:rPr>
          <w:rFonts w:ascii="Times New Roman" w:hAnsi="Times New Roman" w:cs="Times New Roman"/>
          <w:sz w:val="28"/>
          <w:szCs w:val="28"/>
        </w:rPr>
        <w:t>Суицидальная готовность возникает на фоне длительных психотравмирующих переживаний.</w:t>
      </w:r>
    </w:p>
    <w:p w:rsidR="00D35984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Психологический смысл подросткового суицида – крик о помощи, стремление привлечь внимание к своему страданию. Настоящего желания смерти нет</w:t>
      </w:r>
      <w:r w:rsidR="00E572C2">
        <w:rPr>
          <w:rFonts w:ascii="Times New Roman" w:hAnsi="Times New Roman" w:cs="Times New Roman"/>
          <w:sz w:val="28"/>
          <w:szCs w:val="28"/>
        </w:rPr>
        <w:t xml:space="preserve">, </w:t>
      </w:r>
      <w:r w:rsidRPr="006E4BC8">
        <w:rPr>
          <w:rFonts w:ascii="Times New Roman" w:hAnsi="Times New Roman" w:cs="Times New Roman"/>
          <w:sz w:val="28"/>
          <w:szCs w:val="28"/>
        </w:rPr>
        <w:t>представление о смерти крайне неотчетливо и не сформировано.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i/>
          <w:sz w:val="28"/>
          <w:szCs w:val="28"/>
        </w:rPr>
        <w:t>Причиной</w:t>
      </w:r>
      <w:r w:rsidRPr="006E4BC8">
        <w:rPr>
          <w:rFonts w:ascii="Times New Roman" w:hAnsi="Times New Roman" w:cs="Times New Roman"/>
          <w:sz w:val="28"/>
          <w:szCs w:val="28"/>
        </w:rPr>
        <w:t>подросткового суицида может быть отягощенное социальное окружение, неблагополучная семья, одиночество и заброшенность, отсутствие опоры на взрослого.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i/>
          <w:sz w:val="28"/>
          <w:szCs w:val="28"/>
        </w:rPr>
        <w:t>Мотивы суицида</w:t>
      </w:r>
      <w:r w:rsidRPr="006E4BC8">
        <w:rPr>
          <w:rFonts w:ascii="Times New Roman" w:hAnsi="Times New Roman" w:cs="Times New Roman"/>
          <w:sz w:val="28"/>
          <w:szCs w:val="28"/>
        </w:rPr>
        <w:t>, как правило, незначительны: двойка по предмету, обида на взрослого, переживание несправедливого обращения и т.п.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E4BC8">
        <w:rPr>
          <w:rFonts w:ascii="Times New Roman" w:hAnsi="Times New Roman" w:cs="Times New Roman"/>
          <w:i/>
          <w:sz w:val="28"/>
          <w:szCs w:val="28"/>
        </w:rPr>
        <w:t>Внешние причины суицида</w:t>
      </w:r>
      <w:r w:rsidR="006E4BC8">
        <w:rPr>
          <w:rFonts w:ascii="Times New Roman" w:hAnsi="Times New Roman" w:cs="Times New Roman"/>
          <w:i/>
          <w:sz w:val="28"/>
          <w:szCs w:val="28"/>
        </w:rPr>
        <w:t>: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 xml:space="preserve">Неблагополучная семья: тяжелый психологический климат, конфликты родителей, алкоголизм в семье, </w:t>
      </w:r>
      <w:proofErr w:type="gramStart"/>
      <w:r w:rsidRPr="006E4BC8">
        <w:rPr>
          <w:rFonts w:ascii="Times New Roman" w:hAnsi="Times New Roman" w:cs="Times New Roman"/>
          <w:sz w:val="28"/>
          <w:szCs w:val="28"/>
        </w:rPr>
        <w:t>утрата родителей</w:t>
      </w:r>
      <w:proofErr w:type="gramEnd"/>
      <w:r w:rsidRPr="006E4BC8">
        <w:rPr>
          <w:rFonts w:ascii="Times New Roman" w:hAnsi="Times New Roman" w:cs="Times New Roman"/>
          <w:sz w:val="28"/>
          <w:szCs w:val="28"/>
        </w:rPr>
        <w:t>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Беспризорность подростка, отсутствие опоры на значимого взрослого, который бы занимался подростком;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Неблагоприятное положение подростка в семье: отвержение, назойливая опека, жестокость, критичность к любым проявлениям подростка;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Отсутствие у подростка друзей, отвержение в учебной группе;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Серия неудач в учебе, общении, межличностных отношениях с родственниками и взрослыми. Наличие опыта самоубийства в прошлом, наличие примера самоубий</w:t>
      </w:r>
      <w:proofErr w:type="gramStart"/>
      <w:r w:rsidRPr="006E4BC8">
        <w:rPr>
          <w:rFonts w:ascii="Times New Roman" w:hAnsi="Times New Roman" w:cs="Times New Roman"/>
          <w:sz w:val="28"/>
          <w:szCs w:val="28"/>
        </w:rPr>
        <w:t>ств в бл</w:t>
      </w:r>
      <w:proofErr w:type="gramEnd"/>
      <w:r w:rsidRPr="006E4BC8">
        <w:rPr>
          <w:rFonts w:ascii="Times New Roman" w:hAnsi="Times New Roman" w:cs="Times New Roman"/>
          <w:sz w:val="28"/>
          <w:szCs w:val="28"/>
        </w:rPr>
        <w:t>изком окружении, особенно родителей и друзей;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E4BC8">
        <w:rPr>
          <w:rFonts w:ascii="Times New Roman" w:hAnsi="Times New Roman" w:cs="Times New Roman"/>
          <w:sz w:val="28"/>
          <w:szCs w:val="28"/>
        </w:rPr>
        <w:lastRenderedPageBreak/>
        <w:t>Максималистические</w:t>
      </w:r>
      <w:proofErr w:type="spellEnd"/>
      <w:r w:rsidRPr="006E4BC8">
        <w:rPr>
          <w:rFonts w:ascii="Times New Roman" w:hAnsi="Times New Roman" w:cs="Times New Roman"/>
          <w:sz w:val="28"/>
          <w:szCs w:val="28"/>
        </w:rPr>
        <w:t xml:space="preserve"> черты характера, склонность к бескомпромиссным решениям и поступкам, деление мира на белое и черное.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Снижение ресурсов личности, позволяющих противостоять трудностям: депрессия, стрессовые состояния, беспомощность, болезни, насилие в близком окружении, истощенность физического или психического плана, неопытность и неумение преодолевать трудности.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 xml:space="preserve">Накапливание негативных переживаний может создать неблагоприятную почву для срыва у подростков. Негативные переживания возникают в ответ на семейные конфликты, частые наказания, недовольство родителей друзьями детей, частое </w:t>
      </w:r>
      <w:proofErr w:type="spellStart"/>
      <w:r w:rsidRPr="006E4BC8">
        <w:rPr>
          <w:rFonts w:ascii="Times New Roman" w:hAnsi="Times New Roman" w:cs="Times New Roman"/>
          <w:sz w:val="28"/>
          <w:szCs w:val="28"/>
        </w:rPr>
        <w:t>морализование</w:t>
      </w:r>
      <w:proofErr w:type="spellEnd"/>
      <w:r w:rsidRPr="006E4BC8">
        <w:rPr>
          <w:rFonts w:ascii="Times New Roman" w:hAnsi="Times New Roman" w:cs="Times New Roman"/>
          <w:sz w:val="28"/>
          <w:szCs w:val="28"/>
        </w:rPr>
        <w:t xml:space="preserve"> старших и взрослых.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E4BC8">
        <w:rPr>
          <w:rFonts w:ascii="Times New Roman" w:hAnsi="Times New Roman" w:cs="Times New Roman"/>
          <w:i/>
          <w:sz w:val="28"/>
          <w:szCs w:val="28"/>
        </w:rPr>
        <w:t>Характерные черты подросткового суицида:</w:t>
      </w:r>
    </w:p>
    <w:p w:rsidR="003254D0" w:rsidRPr="00D35984" w:rsidRDefault="006E4BC8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 xml:space="preserve">- </w:t>
      </w:r>
      <w:r w:rsidR="003312FE" w:rsidRPr="006E4BC8">
        <w:rPr>
          <w:rFonts w:ascii="Times New Roman" w:hAnsi="Times New Roman" w:cs="Times New Roman"/>
          <w:sz w:val="28"/>
          <w:szCs w:val="28"/>
        </w:rPr>
        <w:t>суициду предшествуют кратко</w:t>
      </w:r>
      <w:r w:rsidRPr="006E4BC8">
        <w:rPr>
          <w:rFonts w:ascii="Times New Roman" w:hAnsi="Times New Roman" w:cs="Times New Roman"/>
          <w:sz w:val="28"/>
          <w:szCs w:val="28"/>
        </w:rPr>
        <w:t xml:space="preserve">временные, объективно нетяжелые </w:t>
      </w:r>
      <w:r w:rsidR="003312FE" w:rsidRPr="006E4BC8">
        <w:rPr>
          <w:rFonts w:ascii="Times New Roman" w:hAnsi="Times New Roman" w:cs="Times New Roman"/>
          <w:sz w:val="28"/>
          <w:szCs w:val="28"/>
        </w:rPr>
        <w:t>конфликты в сферах близких отношений (в семье, школе, группе);</w:t>
      </w:r>
    </w:p>
    <w:p w:rsidR="003312FE" w:rsidRPr="006E4BC8" w:rsidRDefault="006E4BC8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 xml:space="preserve">- </w:t>
      </w:r>
      <w:r w:rsidR="003312FE" w:rsidRPr="006E4BC8">
        <w:rPr>
          <w:rFonts w:ascii="Times New Roman" w:hAnsi="Times New Roman" w:cs="Times New Roman"/>
          <w:sz w:val="28"/>
          <w:szCs w:val="28"/>
        </w:rPr>
        <w:t xml:space="preserve">конфликт воспринимается как </w:t>
      </w:r>
      <w:r>
        <w:rPr>
          <w:rFonts w:ascii="Times New Roman" w:hAnsi="Times New Roman" w:cs="Times New Roman"/>
          <w:sz w:val="28"/>
          <w:szCs w:val="28"/>
        </w:rPr>
        <w:t>крайне значимый и травмирующий</w:t>
      </w:r>
      <w:r w:rsidRPr="006E4BC8">
        <w:rPr>
          <w:rFonts w:ascii="Times New Roman" w:hAnsi="Times New Roman" w:cs="Times New Roman"/>
          <w:sz w:val="28"/>
          <w:szCs w:val="28"/>
        </w:rPr>
        <w:t xml:space="preserve">, </w:t>
      </w:r>
      <w:r w:rsidR="003312FE" w:rsidRPr="006E4BC8">
        <w:rPr>
          <w:rFonts w:ascii="Times New Roman" w:hAnsi="Times New Roman" w:cs="Times New Roman"/>
          <w:sz w:val="28"/>
          <w:szCs w:val="28"/>
        </w:rPr>
        <w:t>вызывая внутренний кризис и драматизацию событий;</w:t>
      </w:r>
    </w:p>
    <w:p w:rsidR="003312FE" w:rsidRPr="006E4BC8" w:rsidRDefault="006E4BC8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суицидальный </w:t>
      </w:r>
      <w:r w:rsidR="003312FE" w:rsidRPr="006E4BC8">
        <w:rPr>
          <w:rFonts w:ascii="Times New Roman" w:hAnsi="Times New Roman" w:cs="Times New Roman"/>
          <w:sz w:val="28"/>
          <w:szCs w:val="28"/>
        </w:rPr>
        <w:t>поступо</w:t>
      </w:r>
      <w:r>
        <w:rPr>
          <w:rFonts w:ascii="Times New Roman" w:hAnsi="Times New Roman" w:cs="Times New Roman"/>
          <w:sz w:val="28"/>
          <w:szCs w:val="28"/>
        </w:rPr>
        <w:t xml:space="preserve">к воспринимается в романтически – героическом </w:t>
      </w:r>
      <w:r w:rsidR="003312FE" w:rsidRPr="006E4BC8">
        <w:rPr>
          <w:rFonts w:ascii="Times New Roman" w:hAnsi="Times New Roman" w:cs="Times New Roman"/>
          <w:sz w:val="28"/>
          <w:szCs w:val="28"/>
        </w:rPr>
        <w:t>ореоле: как смелый вызов</w:t>
      </w:r>
      <w:r>
        <w:rPr>
          <w:rFonts w:ascii="Times New Roman" w:hAnsi="Times New Roman" w:cs="Times New Roman"/>
          <w:sz w:val="28"/>
          <w:szCs w:val="28"/>
        </w:rPr>
        <w:t xml:space="preserve">, как решительное действие, как </w:t>
      </w:r>
      <w:r w:rsidR="003312FE" w:rsidRPr="006E4BC8">
        <w:rPr>
          <w:rFonts w:ascii="Times New Roman" w:hAnsi="Times New Roman" w:cs="Times New Roman"/>
          <w:sz w:val="28"/>
          <w:szCs w:val="28"/>
        </w:rPr>
        <w:t>мужественное решение и т.п.;</w:t>
      </w:r>
    </w:p>
    <w:p w:rsidR="003312FE" w:rsidRPr="006E4BC8" w:rsidRDefault="006E4BC8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12FE" w:rsidRPr="006E4BC8">
        <w:rPr>
          <w:rFonts w:ascii="Times New Roman" w:hAnsi="Times New Roman" w:cs="Times New Roman"/>
          <w:sz w:val="28"/>
          <w:szCs w:val="28"/>
        </w:rPr>
        <w:t>суицидное поведение демонстративн</w:t>
      </w:r>
      <w:r>
        <w:rPr>
          <w:rFonts w:ascii="Times New Roman" w:hAnsi="Times New Roman" w:cs="Times New Roman"/>
          <w:sz w:val="28"/>
          <w:szCs w:val="28"/>
        </w:rPr>
        <w:t xml:space="preserve">о, в нем есть признаки «игры на </w:t>
      </w:r>
      <w:r w:rsidR="003312FE" w:rsidRPr="006E4BC8">
        <w:rPr>
          <w:rFonts w:ascii="Times New Roman" w:hAnsi="Times New Roman" w:cs="Times New Roman"/>
          <w:sz w:val="28"/>
          <w:szCs w:val="28"/>
        </w:rPr>
        <w:t>публику»;</w:t>
      </w:r>
    </w:p>
    <w:p w:rsidR="003312FE" w:rsidRPr="006E4BC8" w:rsidRDefault="006E4BC8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12FE" w:rsidRPr="006E4BC8">
        <w:rPr>
          <w:rFonts w:ascii="Times New Roman" w:hAnsi="Times New Roman" w:cs="Times New Roman"/>
          <w:sz w:val="28"/>
          <w:szCs w:val="28"/>
        </w:rPr>
        <w:t>суицидаль</w:t>
      </w:r>
      <w:r>
        <w:rPr>
          <w:rFonts w:ascii="Times New Roman" w:hAnsi="Times New Roman" w:cs="Times New Roman"/>
          <w:sz w:val="28"/>
          <w:szCs w:val="28"/>
        </w:rPr>
        <w:t>ное поведение регулируется скор</w:t>
      </w:r>
      <w:r w:rsidR="003312FE" w:rsidRPr="006E4BC8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порывом, аффектом, в </w:t>
      </w:r>
      <w:r w:rsidR="003312FE" w:rsidRPr="006E4BC8">
        <w:rPr>
          <w:rFonts w:ascii="Times New Roman" w:hAnsi="Times New Roman" w:cs="Times New Roman"/>
          <w:sz w:val="28"/>
          <w:szCs w:val="28"/>
        </w:rPr>
        <w:t>нем нет продуманности, взвешенности, точного просчета;</w:t>
      </w:r>
    </w:p>
    <w:p w:rsidR="003312FE" w:rsidRPr="006E4BC8" w:rsidRDefault="006E4BC8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12FE" w:rsidRPr="006E4BC8">
        <w:rPr>
          <w:rFonts w:ascii="Times New Roman" w:hAnsi="Times New Roman" w:cs="Times New Roman"/>
          <w:sz w:val="28"/>
          <w:szCs w:val="28"/>
        </w:rPr>
        <w:t>средства самоубийства выбр</w:t>
      </w:r>
      <w:r>
        <w:rPr>
          <w:rFonts w:ascii="Times New Roman" w:hAnsi="Times New Roman" w:cs="Times New Roman"/>
          <w:sz w:val="28"/>
          <w:szCs w:val="28"/>
        </w:rPr>
        <w:t xml:space="preserve">аны неумело (прыжок с балкона 2-3 </w:t>
      </w:r>
      <w:r w:rsidR="003312FE" w:rsidRPr="006E4BC8">
        <w:rPr>
          <w:rFonts w:ascii="Times New Roman" w:hAnsi="Times New Roman" w:cs="Times New Roman"/>
          <w:sz w:val="28"/>
          <w:szCs w:val="28"/>
        </w:rPr>
        <w:t xml:space="preserve">этажа, </w:t>
      </w:r>
      <w:proofErr w:type="spellStart"/>
      <w:r w:rsidR="003312FE" w:rsidRPr="006E4BC8">
        <w:rPr>
          <w:rFonts w:ascii="Times New Roman" w:hAnsi="Times New Roman" w:cs="Times New Roman"/>
          <w:sz w:val="28"/>
          <w:szCs w:val="28"/>
        </w:rPr>
        <w:t>малотоксические</w:t>
      </w:r>
      <w:proofErr w:type="spellEnd"/>
      <w:r w:rsidR="003312FE" w:rsidRPr="006E4BC8">
        <w:rPr>
          <w:rFonts w:ascii="Times New Roman" w:hAnsi="Times New Roman" w:cs="Times New Roman"/>
          <w:sz w:val="28"/>
          <w:szCs w:val="28"/>
        </w:rPr>
        <w:t xml:space="preserve"> вещества, тонкая веревка и т.п.).</w:t>
      </w:r>
    </w:p>
    <w:p w:rsid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Абсолютно точных призна</w:t>
      </w:r>
      <w:r w:rsidR="006E4BC8">
        <w:rPr>
          <w:rFonts w:ascii="Times New Roman" w:hAnsi="Times New Roman" w:cs="Times New Roman"/>
          <w:sz w:val="28"/>
          <w:szCs w:val="28"/>
        </w:rPr>
        <w:t xml:space="preserve">ков суицидального риска нет, но наиболее общими </w:t>
      </w:r>
      <w:r w:rsidR="006E4BC8" w:rsidRPr="00E572C2">
        <w:rPr>
          <w:rFonts w:ascii="Times New Roman" w:hAnsi="Times New Roman" w:cs="Times New Roman"/>
          <w:i/>
          <w:sz w:val="28"/>
          <w:szCs w:val="28"/>
        </w:rPr>
        <w:t>признаками</w:t>
      </w:r>
      <w:r w:rsidR="006E4BC8">
        <w:rPr>
          <w:rFonts w:ascii="Times New Roman" w:hAnsi="Times New Roman" w:cs="Times New Roman"/>
          <w:sz w:val="28"/>
          <w:szCs w:val="28"/>
        </w:rPr>
        <w:t xml:space="preserve"> замышляемого суицида являются: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 xml:space="preserve">разговоры на темы самоубийств, смерти, сны с сюжетами катастроф, сны </w:t>
      </w:r>
      <w:proofErr w:type="gramStart"/>
      <w:r w:rsidRPr="006E4BC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гибелью людей или собственной гибелью, повышенный интерес к орудиям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lastRenderedPageBreak/>
        <w:t>лишения себя жизни, рассуждения об утрате смысла жизни, письм</w:t>
      </w:r>
      <w:r w:rsidR="006E4BC8">
        <w:rPr>
          <w:rFonts w:ascii="Times New Roman" w:hAnsi="Times New Roman" w:cs="Times New Roman"/>
          <w:sz w:val="28"/>
          <w:szCs w:val="28"/>
        </w:rPr>
        <w:t xml:space="preserve">а или </w:t>
      </w:r>
      <w:r w:rsidRPr="006E4BC8">
        <w:rPr>
          <w:rFonts w:ascii="Times New Roman" w:hAnsi="Times New Roman" w:cs="Times New Roman"/>
          <w:sz w:val="28"/>
          <w:szCs w:val="28"/>
        </w:rPr>
        <w:t>разговоры прощального характера.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На готовность к с</w:t>
      </w:r>
      <w:r w:rsidR="006E4BC8">
        <w:rPr>
          <w:rFonts w:ascii="Times New Roman" w:hAnsi="Times New Roman" w:cs="Times New Roman"/>
          <w:sz w:val="28"/>
          <w:szCs w:val="28"/>
        </w:rPr>
        <w:t xml:space="preserve">уициду могут указывать признаки </w:t>
      </w:r>
      <w:r w:rsidRPr="006E4BC8">
        <w:rPr>
          <w:rFonts w:ascii="Times New Roman" w:hAnsi="Times New Roman" w:cs="Times New Roman"/>
          <w:sz w:val="28"/>
          <w:szCs w:val="28"/>
        </w:rPr>
        <w:t>измени</w:t>
      </w:r>
      <w:r w:rsidR="00E572C2">
        <w:rPr>
          <w:rFonts w:ascii="Times New Roman" w:hAnsi="Times New Roman" w:cs="Times New Roman"/>
          <w:sz w:val="28"/>
          <w:szCs w:val="28"/>
        </w:rPr>
        <w:t xml:space="preserve">вшегося поведения у подростков: </w:t>
      </w:r>
      <w:r w:rsidR="006E4BC8">
        <w:rPr>
          <w:rFonts w:ascii="Times New Roman" w:hAnsi="Times New Roman" w:cs="Times New Roman"/>
          <w:sz w:val="28"/>
          <w:szCs w:val="28"/>
        </w:rPr>
        <w:t xml:space="preserve">может быть тревожно - </w:t>
      </w:r>
      <w:r w:rsidRPr="006E4BC8">
        <w:rPr>
          <w:rFonts w:ascii="Times New Roman" w:hAnsi="Times New Roman" w:cs="Times New Roman"/>
          <w:sz w:val="28"/>
          <w:szCs w:val="28"/>
        </w:rPr>
        <w:t>возбужденное</w:t>
      </w:r>
      <w:r w:rsidR="006E4BC8">
        <w:rPr>
          <w:rFonts w:ascii="Times New Roman" w:hAnsi="Times New Roman" w:cs="Times New Roman"/>
          <w:sz w:val="28"/>
          <w:szCs w:val="28"/>
        </w:rPr>
        <w:t xml:space="preserve"> поведение, внешне даже похожее </w:t>
      </w:r>
      <w:r w:rsidRPr="006E4BC8">
        <w:rPr>
          <w:rFonts w:ascii="Times New Roman" w:hAnsi="Times New Roman" w:cs="Times New Roman"/>
          <w:sz w:val="28"/>
          <w:szCs w:val="28"/>
        </w:rPr>
        <w:t>на подъем, однако, с проявлениями суеты, спешки;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Затяжные нарушения сна: подр</w:t>
      </w:r>
      <w:r w:rsidR="006E4BC8">
        <w:rPr>
          <w:rFonts w:ascii="Times New Roman" w:hAnsi="Times New Roman" w:cs="Times New Roman"/>
          <w:sz w:val="28"/>
          <w:szCs w:val="28"/>
        </w:rPr>
        <w:t xml:space="preserve">остка преследуют страшные сны с </w:t>
      </w:r>
      <w:r w:rsidRPr="006E4BC8">
        <w:rPr>
          <w:rFonts w:ascii="Times New Roman" w:hAnsi="Times New Roman" w:cs="Times New Roman"/>
          <w:sz w:val="28"/>
          <w:szCs w:val="28"/>
        </w:rPr>
        <w:t>картинами катаклизмов, катастроф, аварий или зловещих животных;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Напряжение аффекта, п</w:t>
      </w:r>
      <w:r w:rsidR="006E4BC8">
        <w:rPr>
          <w:rFonts w:ascii="Times New Roman" w:hAnsi="Times New Roman" w:cs="Times New Roman"/>
          <w:sz w:val="28"/>
          <w:szCs w:val="28"/>
        </w:rPr>
        <w:t xml:space="preserve">ериодически разряжаемого внешне </w:t>
      </w:r>
      <w:r w:rsidRPr="006E4BC8">
        <w:rPr>
          <w:rFonts w:ascii="Times New Roman" w:hAnsi="Times New Roman" w:cs="Times New Roman"/>
          <w:sz w:val="28"/>
          <w:szCs w:val="28"/>
        </w:rPr>
        <w:t>немотивированной агрессией;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Может быть депресси</w:t>
      </w:r>
      <w:r w:rsidR="006E4BC8">
        <w:rPr>
          <w:rFonts w:ascii="Times New Roman" w:hAnsi="Times New Roman" w:cs="Times New Roman"/>
          <w:sz w:val="28"/>
          <w:szCs w:val="28"/>
        </w:rPr>
        <w:t>вное состояние, апатия, безмолв</w:t>
      </w:r>
      <w:r w:rsidR="00D35984">
        <w:rPr>
          <w:rFonts w:ascii="Times New Roman" w:hAnsi="Times New Roman" w:cs="Times New Roman"/>
          <w:sz w:val="28"/>
          <w:szCs w:val="28"/>
        </w:rPr>
        <w:t xml:space="preserve">ие: подросток </w:t>
      </w:r>
      <w:r w:rsidRPr="006E4BC8">
        <w:rPr>
          <w:rFonts w:ascii="Times New Roman" w:hAnsi="Times New Roman" w:cs="Times New Roman"/>
          <w:sz w:val="28"/>
          <w:szCs w:val="28"/>
        </w:rPr>
        <w:t>тяжел на подъем, уходит от обязанностей,</w:t>
      </w:r>
      <w:r w:rsidR="006E4BC8">
        <w:rPr>
          <w:rFonts w:ascii="Times New Roman" w:hAnsi="Times New Roman" w:cs="Times New Roman"/>
          <w:sz w:val="28"/>
          <w:szCs w:val="28"/>
        </w:rPr>
        <w:t xml:space="preserve"> бессмысленно проводит время, в </w:t>
      </w:r>
      <w:r w:rsidRPr="006E4BC8">
        <w:rPr>
          <w:rFonts w:ascii="Times New Roman" w:hAnsi="Times New Roman" w:cs="Times New Roman"/>
          <w:sz w:val="28"/>
          <w:szCs w:val="28"/>
        </w:rPr>
        <w:t>поведении заметно оцепенение, сонливость;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Выраженное чувство несостоя</w:t>
      </w:r>
      <w:r w:rsidR="006E4BC8">
        <w:rPr>
          <w:rFonts w:ascii="Times New Roman" w:hAnsi="Times New Roman" w:cs="Times New Roman"/>
          <w:sz w:val="28"/>
          <w:szCs w:val="28"/>
        </w:rPr>
        <w:t xml:space="preserve">тельности, вины, стыда за себя, отчетливая </w:t>
      </w:r>
      <w:r w:rsidRPr="006E4BC8">
        <w:rPr>
          <w:rFonts w:ascii="Times New Roman" w:hAnsi="Times New Roman" w:cs="Times New Roman"/>
          <w:sz w:val="28"/>
          <w:szCs w:val="28"/>
        </w:rPr>
        <w:t>неуверенность в себе. Э</w:t>
      </w:r>
      <w:r w:rsidR="006E4BC8">
        <w:rPr>
          <w:rFonts w:ascii="Times New Roman" w:hAnsi="Times New Roman" w:cs="Times New Roman"/>
          <w:sz w:val="28"/>
          <w:szCs w:val="28"/>
        </w:rPr>
        <w:t>тот синдром может маскироваться н</w:t>
      </w:r>
      <w:r w:rsidRPr="006E4BC8">
        <w:rPr>
          <w:rFonts w:ascii="Times New Roman" w:hAnsi="Times New Roman" w:cs="Times New Roman"/>
          <w:sz w:val="28"/>
          <w:szCs w:val="28"/>
        </w:rPr>
        <w:t>арочитой бравадой, вызывающим поведением, дерзостью;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 xml:space="preserve">Тяжело протекающий </w:t>
      </w:r>
      <w:proofErr w:type="spellStart"/>
      <w:r w:rsidRPr="006E4BC8">
        <w:rPr>
          <w:rFonts w:ascii="Times New Roman" w:hAnsi="Times New Roman" w:cs="Times New Roman"/>
          <w:sz w:val="28"/>
          <w:szCs w:val="28"/>
        </w:rPr>
        <w:t>пубертат</w:t>
      </w:r>
      <w:proofErr w:type="spellEnd"/>
      <w:r w:rsidR="006E4BC8">
        <w:rPr>
          <w:rFonts w:ascii="Times New Roman" w:hAnsi="Times New Roman" w:cs="Times New Roman"/>
          <w:sz w:val="28"/>
          <w:szCs w:val="28"/>
        </w:rPr>
        <w:t xml:space="preserve">(период полового созревания) с выраженными соматическими, эндокринными и нервно - </w:t>
      </w:r>
      <w:r w:rsidRPr="006E4BC8">
        <w:rPr>
          <w:rFonts w:ascii="Times New Roman" w:hAnsi="Times New Roman" w:cs="Times New Roman"/>
          <w:sz w:val="28"/>
          <w:szCs w:val="28"/>
        </w:rPr>
        <w:t>психическими нарушениями;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Употребление алкоголя, токсикомания, наркомания.</w:t>
      </w:r>
    </w:p>
    <w:p w:rsidR="003312FE" w:rsidRDefault="003312FE" w:rsidP="00E572C2">
      <w:pPr>
        <w:spacing w:line="36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572C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ВАШИ ДЕЙСТВИЯ ПРИ ПОДОЗРЕНИИ НА ПОПЫТКУСУИЦИДА </w:t>
      </w:r>
      <w:r w:rsidR="006E4BC8" w:rsidRPr="00E572C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У </w:t>
      </w:r>
      <w:r w:rsidRPr="00E572C2">
        <w:rPr>
          <w:rFonts w:ascii="Times New Roman" w:hAnsi="Times New Roman" w:cs="Times New Roman"/>
          <w:i/>
          <w:color w:val="FF0000"/>
          <w:sz w:val="28"/>
          <w:szCs w:val="28"/>
        </w:rPr>
        <w:t>ПОДРОСТКА</w:t>
      </w:r>
    </w:p>
    <w:p w:rsidR="003312FE" w:rsidRPr="00940C39" w:rsidRDefault="00D35984" w:rsidP="00E572C2">
      <w:pPr>
        <w:spacing w:line="36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40C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3202305</wp:posOffset>
            </wp:positionH>
            <wp:positionV relativeFrom="paragraph">
              <wp:posOffset>44450</wp:posOffset>
            </wp:positionV>
            <wp:extent cx="3322955" cy="1866900"/>
            <wp:effectExtent l="0" t="0" r="0" b="0"/>
            <wp:wrapSquare wrapText="bothSides"/>
            <wp:docPr id="1" name="Рисунок 1" descr="C:\Users\Администратор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12FE" w:rsidRPr="00940C39">
        <w:rPr>
          <w:rFonts w:ascii="Times New Roman" w:hAnsi="Times New Roman" w:cs="Times New Roman"/>
          <w:sz w:val="28"/>
          <w:szCs w:val="28"/>
        </w:rPr>
        <w:t>Самое главное!</w:t>
      </w:r>
      <w:bookmarkStart w:id="0" w:name="_GoBack"/>
      <w:bookmarkEnd w:id="0"/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Не оставлять подростка без присмотра</w:t>
      </w:r>
      <w:r w:rsidR="00D35984">
        <w:rPr>
          <w:rFonts w:ascii="Times New Roman" w:hAnsi="Times New Roman" w:cs="Times New Roman"/>
          <w:sz w:val="28"/>
          <w:szCs w:val="28"/>
        </w:rPr>
        <w:t>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Убрать все потенциально опасные предметы</w:t>
      </w:r>
      <w:r w:rsidR="00D35984">
        <w:rPr>
          <w:rFonts w:ascii="Times New Roman" w:hAnsi="Times New Roman" w:cs="Times New Roman"/>
          <w:sz w:val="28"/>
          <w:szCs w:val="28"/>
        </w:rPr>
        <w:t>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Доверительный разговор</w:t>
      </w:r>
      <w:r w:rsidR="00D35984">
        <w:rPr>
          <w:rFonts w:ascii="Times New Roman" w:hAnsi="Times New Roman" w:cs="Times New Roman"/>
          <w:sz w:val="28"/>
          <w:szCs w:val="28"/>
        </w:rPr>
        <w:t>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Обращение к специалисту</w:t>
      </w:r>
      <w:r w:rsidR="00D35984">
        <w:rPr>
          <w:rFonts w:ascii="Times New Roman" w:hAnsi="Times New Roman" w:cs="Times New Roman"/>
          <w:sz w:val="28"/>
          <w:szCs w:val="28"/>
        </w:rPr>
        <w:t>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lastRenderedPageBreak/>
        <w:t>Рекомендации педагогам и род</w:t>
      </w:r>
      <w:r w:rsidR="006E4BC8">
        <w:rPr>
          <w:rFonts w:ascii="Times New Roman" w:hAnsi="Times New Roman" w:cs="Times New Roman"/>
          <w:sz w:val="28"/>
          <w:szCs w:val="28"/>
        </w:rPr>
        <w:t xml:space="preserve">ителям в случае, если у ребенка </w:t>
      </w:r>
      <w:r w:rsidRPr="006E4BC8">
        <w:rPr>
          <w:rFonts w:ascii="Times New Roman" w:hAnsi="Times New Roman" w:cs="Times New Roman"/>
          <w:sz w:val="28"/>
          <w:szCs w:val="28"/>
        </w:rPr>
        <w:t>зам</w:t>
      </w:r>
      <w:r w:rsidR="00D35984">
        <w:rPr>
          <w:rFonts w:ascii="Times New Roman" w:hAnsi="Times New Roman" w:cs="Times New Roman"/>
          <w:sz w:val="28"/>
          <w:szCs w:val="28"/>
        </w:rPr>
        <w:t>ечена склонность к самоубийству;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Внимательно выслушайте решившего</w:t>
      </w:r>
      <w:r w:rsidR="006E4BC8">
        <w:rPr>
          <w:rFonts w:ascii="Times New Roman" w:hAnsi="Times New Roman" w:cs="Times New Roman"/>
          <w:sz w:val="28"/>
          <w:szCs w:val="28"/>
        </w:rPr>
        <w:t xml:space="preserve">ся на самоубийство подростка, в </w:t>
      </w:r>
      <w:r w:rsidRPr="006E4BC8">
        <w:rPr>
          <w:rFonts w:ascii="Times New Roman" w:hAnsi="Times New Roman" w:cs="Times New Roman"/>
          <w:sz w:val="28"/>
          <w:szCs w:val="28"/>
        </w:rPr>
        <w:t xml:space="preserve">состоянии </w:t>
      </w:r>
      <w:r w:rsidR="006E4BC8">
        <w:rPr>
          <w:rFonts w:ascii="Times New Roman" w:hAnsi="Times New Roman" w:cs="Times New Roman"/>
          <w:sz w:val="28"/>
          <w:szCs w:val="28"/>
        </w:rPr>
        <w:t xml:space="preserve">душевного кризиса, прежде всего, необходим </w:t>
      </w:r>
      <w:r w:rsidR="00E572C2">
        <w:rPr>
          <w:rFonts w:ascii="Times New Roman" w:hAnsi="Times New Roman" w:cs="Times New Roman"/>
          <w:sz w:val="28"/>
          <w:szCs w:val="28"/>
        </w:rPr>
        <w:t xml:space="preserve"> кто-нибудь, кто </w:t>
      </w:r>
      <w:r w:rsidRPr="006E4BC8">
        <w:rPr>
          <w:rFonts w:ascii="Times New Roman" w:hAnsi="Times New Roman" w:cs="Times New Roman"/>
          <w:sz w:val="28"/>
          <w:szCs w:val="28"/>
        </w:rPr>
        <w:t>готов выслушать. Приложите все усилия,</w:t>
      </w:r>
      <w:r w:rsidR="00E572C2">
        <w:rPr>
          <w:rFonts w:ascii="Times New Roman" w:hAnsi="Times New Roman" w:cs="Times New Roman"/>
          <w:sz w:val="28"/>
          <w:szCs w:val="28"/>
        </w:rPr>
        <w:t xml:space="preserve"> чтобы понять проблему, скрытую </w:t>
      </w:r>
      <w:r w:rsidR="00D35984">
        <w:rPr>
          <w:rFonts w:ascii="Times New Roman" w:hAnsi="Times New Roman" w:cs="Times New Roman"/>
          <w:sz w:val="28"/>
          <w:szCs w:val="28"/>
        </w:rPr>
        <w:t>за словами;</w:t>
      </w:r>
    </w:p>
    <w:p w:rsidR="003312FE" w:rsidRPr="006E4BC8" w:rsidRDefault="00D35984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3523615</wp:posOffset>
            </wp:positionH>
            <wp:positionV relativeFrom="paragraph">
              <wp:posOffset>673100</wp:posOffset>
            </wp:positionV>
            <wp:extent cx="3053715" cy="2044065"/>
            <wp:effectExtent l="0" t="0" r="0" b="0"/>
            <wp:wrapSquare wrapText="bothSides"/>
            <wp:docPr id="3" name="Рисунок 3" descr="C:\Users\Администратор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i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12FE" w:rsidRPr="006E4BC8">
        <w:rPr>
          <w:rFonts w:ascii="Times New Roman" w:hAnsi="Times New Roman" w:cs="Times New Roman"/>
          <w:sz w:val="28"/>
          <w:szCs w:val="28"/>
        </w:rPr>
        <w:t>Оцените се</w:t>
      </w:r>
      <w:r w:rsidR="00E572C2">
        <w:rPr>
          <w:rFonts w:ascii="Times New Roman" w:hAnsi="Times New Roman" w:cs="Times New Roman"/>
          <w:sz w:val="28"/>
          <w:szCs w:val="28"/>
        </w:rPr>
        <w:t xml:space="preserve">рьезность намерения и чувств ребенка. Если он или она уже </w:t>
      </w:r>
      <w:r w:rsidR="003312FE" w:rsidRPr="006E4BC8">
        <w:rPr>
          <w:rFonts w:ascii="Times New Roman" w:hAnsi="Times New Roman" w:cs="Times New Roman"/>
          <w:sz w:val="28"/>
          <w:szCs w:val="28"/>
        </w:rPr>
        <w:t>имеют конкретный план самоубийства, ситу</w:t>
      </w:r>
      <w:r w:rsidR="00E572C2">
        <w:rPr>
          <w:rFonts w:ascii="Times New Roman" w:hAnsi="Times New Roman" w:cs="Times New Roman"/>
          <w:sz w:val="28"/>
          <w:szCs w:val="28"/>
        </w:rPr>
        <w:t xml:space="preserve">ация более острая, чем если эти </w:t>
      </w:r>
      <w:r w:rsidR="003312FE" w:rsidRPr="006E4BC8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>аны расплывчаты и неопределенны;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Оцените глубину эмоционал</w:t>
      </w:r>
      <w:r w:rsidR="00E572C2">
        <w:rPr>
          <w:rFonts w:ascii="Times New Roman" w:hAnsi="Times New Roman" w:cs="Times New Roman"/>
          <w:sz w:val="28"/>
          <w:szCs w:val="28"/>
        </w:rPr>
        <w:t xml:space="preserve">ьного кризиса. Подросток: может </w:t>
      </w:r>
      <w:r w:rsidRPr="006E4BC8">
        <w:rPr>
          <w:rFonts w:ascii="Times New Roman" w:hAnsi="Times New Roman" w:cs="Times New Roman"/>
          <w:sz w:val="28"/>
          <w:szCs w:val="28"/>
        </w:rPr>
        <w:t>испытывать серьезные трудност</w:t>
      </w:r>
      <w:r w:rsidR="00E572C2">
        <w:rPr>
          <w:rFonts w:ascii="Times New Roman" w:hAnsi="Times New Roman" w:cs="Times New Roman"/>
          <w:sz w:val="28"/>
          <w:szCs w:val="28"/>
        </w:rPr>
        <w:t xml:space="preserve">и, но при этом и не помышлять о </w:t>
      </w:r>
      <w:r w:rsidRPr="006E4BC8">
        <w:rPr>
          <w:rFonts w:ascii="Times New Roman" w:hAnsi="Times New Roman" w:cs="Times New Roman"/>
          <w:sz w:val="28"/>
          <w:szCs w:val="28"/>
        </w:rPr>
        <w:t>самоубийстве. Часто человек, недавно нах</w:t>
      </w:r>
      <w:r w:rsidR="00E572C2">
        <w:rPr>
          <w:rFonts w:ascii="Times New Roman" w:hAnsi="Times New Roman" w:cs="Times New Roman"/>
          <w:sz w:val="28"/>
          <w:szCs w:val="28"/>
        </w:rPr>
        <w:t xml:space="preserve">одящейся в состоянии депрессии, </w:t>
      </w:r>
      <w:r w:rsidRPr="006E4BC8">
        <w:rPr>
          <w:rFonts w:ascii="Times New Roman" w:hAnsi="Times New Roman" w:cs="Times New Roman"/>
          <w:sz w:val="28"/>
          <w:szCs w:val="28"/>
        </w:rPr>
        <w:t>вдруг начинает бурную, неустанную дея</w:t>
      </w:r>
      <w:r w:rsidR="00E572C2">
        <w:rPr>
          <w:rFonts w:ascii="Times New Roman" w:hAnsi="Times New Roman" w:cs="Times New Roman"/>
          <w:sz w:val="28"/>
          <w:szCs w:val="28"/>
        </w:rPr>
        <w:t xml:space="preserve">тельность такое поведение также </w:t>
      </w:r>
      <w:r w:rsidRPr="006E4BC8">
        <w:rPr>
          <w:rFonts w:ascii="Times New Roman" w:hAnsi="Times New Roman" w:cs="Times New Roman"/>
          <w:sz w:val="28"/>
          <w:szCs w:val="28"/>
        </w:rPr>
        <w:t xml:space="preserve">может служить основанием для тревоги. </w:t>
      </w:r>
      <w:r w:rsidR="00E572C2">
        <w:rPr>
          <w:rFonts w:ascii="Times New Roman" w:hAnsi="Times New Roman" w:cs="Times New Roman"/>
          <w:sz w:val="28"/>
          <w:szCs w:val="28"/>
        </w:rPr>
        <w:t xml:space="preserve">Внимательно отнеситесь ко всем, </w:t>
      </w:r>
      <w:r w:rsidRPr="006E4BC8">
        <w:rPr>
          <w:rFonts w:ascii="Times New Roman" w:hAnsi="Times New Roman" w:cs="Times New Roman"/>
          <w:sz w:val="28"/>
          <w:szCs w:val="28"/>
        </w:rPr>
        <w:t xml:space="preserve">даже самым </w:t>
      </w:r>
      <w:r w:rsidR="00D35984">
        <w:rPr>
          <w:rFonts w:ascii="Times New Roman" w:hAnsi="Times New Roman" w:cs="Times New Roman"/>
          <w:sz w:val="28"/>
          <w:szCs w:val="28"/>
        </w:rPr>
        <w:t>незначительным обидам и жалобам;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Не б</w:t>
      </w:r>
      <w:r w:rsidR="00E572C2">
        <w:rPr>
          <w:rFonts w:ascii="Times New Roman" w:hAnsi="Times New Roman" w:cs="Times New Roman"/>
          <w:sz w:val="28"/>
          <w:szCs w:val="28"/>
        </w:rPr>
        <w:t>о</w:t>
      </w:r>
      <w:r w:rsidRPr="006E4BC8">
        <w:rPr>
          <w:rFonts w:ascii="Times New Roman" w:hAnsi="Times New Roman" w:cs="Times New Roman"/>
          <w:sz w:val="28"/>
          <w:szCs w:val="28"/>
        </w:rPr>
        <w:t>йтесь прямо спросить, не дум</w:t>
      </w:r>
      <w:r w:rsidR="00E572C2">
        <w:rPr>
          <w:rFonts w:ascii="Times New Roman" w:hAnsi="Times New Roman" w:cs="Times New Roman"/>
          <w:sz w:val="28"/>
          <w:szCs w:val="28"/>
        </w:rPr>
        <w:t xml:space="preserve">ают ли они о самоубийстве. Опыт </w:t>
      </w:r>
      <w:r w:rsidRPr="006E4BC8">
        <w:rPr>
          <w:rFonts w:ascii="Times New Roman" w:hAnsi="Times New Roman" w:cs="Times New Roman"/>
          <w:sz w:val="28"/>
          <w:szCs w:val="28"/>
        </w:rPr>
        <w:t>показывает, что такой вопрос редко принос</w:t>
      </w:r>
      <w:r w:rsidR="00E572C2">
        <w:rPr>
          <w:rFonts w:ascii="Times New Roman" w:hAnsi="Times New Roman" w:cs="Times New Roman"/>
          <w:sz w:val="28"/>
          <w:szCs w:val="28"/>
        </w:rPr>
        <w:t xml:space="preserve">ит вред. Часто подросток бывает </w:t>
      </w:r>
      <w:r w:rsidRPr="006E4BC8">
        <w:rPr>
          <w:rFonts w:ascii="Times New Roman" w:hAnsi="Times New Roman" w:cs="Times New Roman"/>
          <w:sz w:val="28"/>
          <w:szCs w:val="28"/>
        </w:rPr>
        <w:t>рад возм</w:t>
      </w:r>
      <w:r w:rsidR="00D35984">
        <w:rPr>
          <w:rFonts w:ascii="Times New Roman" w:hAnsi="Times New Roman" w:cs="Times New Roman"/>
          <w:sz w:val="28"/>
          <w:szCs w:val="28"/>
        </w:rPr>
        <w:t>ожности высказать свои проблемы;</w:t>
      </w:r>
    </w:p>
    <w:p w:rsidR="003312FE" w:rsidRPr="00D35984" w:rsidRDefault="003312FE" w:rsidP="00E572C2">
      <w:pPr>
        <w:spacing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35984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 время доверительной беседы</w:t>
      </w:r>
      <w:r w:rsidR="00E572C2" w:rsidRPr="00D3598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подростка необходимо убедить в </w:t>
      </w:r>
      <w:r w:rsidRPr="00D35984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следующем: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что тяже</w:t>
      </w:r>
      <w:r w:rsidR="00E572C2">
        <w:rPr>
          <w:rFonts w:ascii="Times New Roman" w:hAnsi="Times New Roman" w:cs="Times New Roman"/>
          <w:sz w:val="28"/>
          <w:szCs w:val="28"/>
        </w:rPr>
        <w:t>л</w:t>
      </w:r>
      <w:r w:rsidRPr="006E4BC8">
        <w:rPr>
          <w:rFonts w:ascii="Times New Roman" w:hAnsi="Times New Roman" w:cs="Times New Roman"/>
          <w:sz w:val="28"/>
          <w:szCs w:val="28"/>
        </w:rPr>
        <w:t>ое эмоциональное состоян</w:t>
      </w:r>
      <w:r w:rsidR="00E572C2">
        <w:rPr>
          <w:rFonts w:ascii="Times New Roman" w:hAnsi="Times New Roman" w:cs="Times New Roman"/>
          <w:sz w:val="28"/>
          <w:szCs w:val="28"/>
        </w:rPr>
        <w:t>ие, переживаемое им в настоящий момент</w:t>
      </w:r>
      <w:r w:rsidRPr="006E4BC8">
        <w:rPr>
          <w:rFonts w:ascii="Times New Roman" w:hAnsi="Times New Roman" w:cs="Times New Roman"/>
          <w:sz w:val="28"/>
          <w:szCs w:val="28"/>
        </w:rPr>
        <w:t>, являетсявременным;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что его жизнь нужна родным, близк</w:t>
      </w:r>
      <w:r w:rsidR="00E572C2">
        <w:rPr>
          <w:rFonts w:ascii="Times New Roman" w:hAnsi="Times New Roman" w:cs="Times New Roman"/>
          <w:sz w:val="28"/>
          <w:szCs w:val="28"/>
        </w:rPr>
        <w:t xml:space="preserve">им, друзьям и уход его из жизни </w:t>
      </w:r>
      <w:r w:rsidRPr="006E4BC8">
        <w:rPr>
          <w:rFonts w:ascii="Times New Roman" w:hAnsi="Times New Roman" w:cs="Times New Roman"/>
          <w:sz w:val="28"/>
          <w:szCs w:val="28"/>
        </w:rPr>
        <w:t>станет для них тяжелым ударом;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что он, безусловно, имеет право</w:t>
      </w:r>
      <w:r w:rsidR="00E572C2">
        <w:rPr>
          <w:rFonts w:ascii="Times New Roman" w:hAnsi="Times New Roman" w:cs="Times New Roman"/>
          <w:sz w:val="28"/>
          <w:szCs w:val="28"/>
        </w:rPr>
        <w:t xml:space="preserve"> распоряжаться своей жизнью, но </w:t>
      </w:r>
      <w:r w:rsidRPr="006E4BC8">
        <w:rPr>
          <w:rFonts w:ascii="Times New Roman" w:hAnsi="Times New Roman" w:cs="Times New Roman"/>
          <w:sz w:val="28"/>
          <w:szCs w:val="28"/>
        </w:rPr>
        <w:t>решение во</w:t>
      </w:r>
      <w:r w:rsidR="00E572C2">
        <w:rPr>
          <w:rFonts w:ascii="Times New Roman" w:hAnsi="Times New Roman" w:cs="Times New Roman"/>
          <w:sz w:val="28"/>
          <w:szCs w:val="28"/>
        </w:rPr>
        <w:t>про</w:t>
      </w:r>
      <w:r w:rsidRPr="006E4BC8">
        <w:rPr>
          <w:rFonts w:ascii="Times New Roman" w:hAnsi="Times New Roman" w:cs="Times New Roman"/>
          <w:sz w:val="28"/>
          <w:szCs w:val="28"/>
        </w:rPr>
        <w:t>са об уходе из нее в с</w:t>
      </w:r>
      <w:r w:rsidR="00E572C2">
        <w:rPr>
          <w:rFonts w:ascii="Times New Roman" w:hAnsi="Times New Roman" w:cs="Times New Roman"/>
          <w:sz w:val="28"/>
          <w:szCs w:val="28"/>
        </w:rPr>
        <w:t xml:space="preserve">илу его крайней важности, лучше </w:t>
      </w:r>
      <w:r w:rsidRPr="006E4BC8">
        <w:rPr>
          <w:rFonts w:ascii="Times New Roman" w:hAnsi="Times New Roman" w:cs="Times New Roman"/>
          <w:sz w:val="28"/>
          <w:szCs w:val="28"/>
        </w:rPr>
        <w:t xml:space="preserve">отложить на некоторое время, спокойно все обдумать и </w:t>
      </w:r>
      <w:proofErr w:type="spellStart"/>
      <w:r w:rsidRPr="006E4BC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E4BC8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Утверждения о том, что кризис уже </w:t>
      </w:r>
      <w:r w:rsidR="00E572C2">
        <w:rPr>
          <w:rFonts w:ascii="Times New Roman" w:hAnsi="Times New Roman" w:cs="Times New Roman"/>
          <w:sz w:val="28"/>
          <w:szCs w:val="28"/>
        </w:rPr>
        <w:t xml:space="preserve">миновал, не должны ввести вас в </w:t>
      </w:r>
      <w:r w:rsidRPr="006E4BC8">
        <w:rPr>
          <w:rFonts w:ascii="Times New Roman" w:hAnsi="Times New Roman" w:cs="Times New Roman"/>
          <w:sz w:val="28"/>
          <w:szCs w:val="28"/>
        </w:rPr>
        <w:t>заблуждение. Часто ребенок может</w:t>
      </w:r>
      <w:r w:rsidR="00E572C2">
        <w:rPr>
          <w:rFonts w:ascii="Times New Roman" w:hAnsi="Times New Roman" w:cs="Times New Roman"/>
          <w:sz w:val="28"/>
          <w:szCs w:val="28"/>
        </w:rPr>
        <w:t xml:space="preserve"> почувствовать облегчение после разговора о сам</w:t>
      </w:r>
      <w:r w:rsidRPr="006E4BC8">
        <w:rPr>
          <w:rFonts w:ascii="Times New Roman" w:hAnsi="Times New Roman" w:cs="Times New Roman"/>
          <w:sz w:val="28"/>
          <w:szCs w:val="28"/>
        </w:rPr>
        <w:t>оубийстве, но вскоре опять вернется к тем же мыслям.</w:t>
      </w:r>
    </w:p>
    <w:p w:rsidR="003312FE" w:rsidRPr="006E4BC8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Поэтому так важно не оставлять его в о</w:t>
      </w:r>
      <w:r w:rsidR="00E572C2">
        <w:rPr>
          <w:rFonts w:ascii="Times New Roman" w:hAnsi="Times New Roman" w:cs="Times New Roman"/>
          <w:sz w:val="28"/>
          <w:szCs w:val="28"/>
        </w:rPr>
        <w:t xml:space="preserve">диночестве даже после успешного </w:t>
      </w:r>
      <w:r w:rsidRPr="006E4BC8">
        <w:rPr>
          <w:rFonts w:ascii="Times New Roman" w:hAnsi="Times New Roman" w:cs="Times New Roman"/>
          <w:sz w:val="28"/>
          <w:szCs w:val="28"/>
        </w:rPr>
        <w:t>разговора.</w:t>
      </w:r>
    </w:p>
    <w:p w:rsidR="00E572C2" w:rsidRDefault="003312FE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4BC8">
        <w:rPr>
          <w:rFonts w:ascii="Times New Roman" w:hAnsi="Times New Roman" w:cs="Times New Roman"/>
          <w:sz w:val="28"/>
          <w:szCs w:val="28"/>
        </w:rPr>
        <w:t>Поддерживайте подростка и будьте н</w:t>
      </w:r>
      <w:r w:rsidR="00E572C2">
        <w:rPr>
          <w:rFonts w:ascii="Times New Roman" w:hAnsi="Times New Roman" w:cs="Times New Roman"/>
          <w:sz w:val="28"/>
          <w:szCs w:val="28"/>
        </w:rPr>
        <w:t xml:space="preserve">астойчивы. Человеку в состоянии </w:t>
      </w:r>
      <w:r w:rsidRPr="006E4BC8">
        <w:rPr>
          <w:rFonts w:ascii="Times New Roman" w:hAnsi="Times New Roman" w:cs="Times New Roman"/>
          <w:sz w:val="28"/>
          <w:szCs w:val="28"/>
        </w:rPr>
        <w:t>кризиса нужны строгие утвердительные ука</w:t>
      </w:r>
      <w:r w:rsidR="00E572C2">
        <w:rPr>
          <w:rFonts w:ascii="Times New Roman" w:hAnsi="Times New Roman" w:cs="Times New Roman"/>
          <w:sz w:val="28"/>
          <w:szCs w:val="28"/>
        </w:rPr>
        <w:t xml:space="preserve">зания. Осознание нашей компетентности и, </w:t>
      </w:r>
      <w:r w:rsidRPr="006E4BC8">
        <w:rPr>
          <w:rFonts w:ascii="Times New Roman" w:hAnsi="Times New Roman" w:cs="Times New Roman"/>
          <w:sz w:val="28"/>
          <w:szCs w:val="28"/>
        </w:rPr>
        <w:t xml:space="preserve">заинтересованности </w:t>
      </w:r>
      <w:r w:rsidR="00E572C2">
        <w:rPr>
          <w:rFonts w:ascii="Times New Roman" w:hAnsi="Times New Roman" w:cs="Times New Roman"/>
          <w:sz w:val="28"/>
          <w:szCs w:val="28"/>
        </w:rPr>
        <w:t xml:space="preserve">в его судьбе, готовности помочь </w:t>
      </w:r>
      <w:r w:rsidRPr="006E4BC8">
        <w:rPr>
          <w:rFonts w:ascii="Times New Roman" w:hAnsi="Times New Roman" w:cs="Times New Roman"/>
          <w:sz w:val="28"/>
          <w:szCs w:val="28"/>
        </w:rPr>
        <w:t xml:space="preserve">дадут ему эмоциональную опору. Убедите </w:t>
      </w:r>
      <w:r w:rsidR="00E572C2">
        <w:rPr>
          <w:rFonts w:ascii="Times New Roman" w:hAnsi="Times New Roman" w:cs="Times New Roman"/>
          <w:sz w:val="28"/>
          <w:szCs w:val="28"/>
        </w:rPr>
        <w:t xml:space="preserve">его в том, что он сделал верный </w:t>
      </w:r>
      <w:r w:rsidRPr="006E4BC8">
        <w:rPr>
          <w:rFonts w:ascii="Times New Roman" w:hAnsi="Times New Roman" w:cs="Times New Roman"/>
          <w:sz w:val="28"/>
          <w:szCs w:val="28"/>
        </w:rPr>
        <w:t>шаг, приняв вашу помощь. Оцените его в</w:t>
      </w:r>
      <w:r w:rsidR="00E572C2">
        <w:rPr>
          <w:rFonts w:ascii="Times New Roman" w:hAnsi="Times New Roman" w:cs="Times New Roman"/>
          <w:sz w:val="28"/>
          <w:szCs w:val="28"/>
        </w:rPr>
        <w:t xml:space="preserve">нутренние резервы. Если человек  </w:t>
      </w:r>
      <w:r w:rsidRPr="006E4BC8">
        <w:rPr>
          <w:rFonts w:ascii="Times New Roman" w:hAnsi="Times New Roman" w:cs="Times New Roman"/>
          <w:sz w:val="28"/>
          <w:szCs w:val="28"/>
        </w:rPr>
        <w:t>сохранил способность ан</w:t>
      </w:r>
      <w:r w:rsidR="00E572C2">
        <w:rPr>
          <w:rFonts w:ascii="Times New Roman" w:hAnsi="Times New Roman" w:cs="Times New Roman"/>
          <w:sz w:val="28"/>
          <w:szCs w:val="28"/>
        </w:rPr>
        <w:t xml:space="preserve">ализировать и воспринимать советы окружающих, </w:t>
      </w:r>
      <w:r w:rsidRPr="006E4BC8">
        <w:rPr>
          <w:rFonts w:ascii="Times New Roman" w:hAnsi="Times New Roman" w:cs="Times New Roman"/>
          <w:sz w:val="28"/>
          <w:szCs w:val="28"/>
        </w:rPr>
        <w:t>ему буде</w:t>
      </w:r>
      <w:r w:rsidR="00E572C2">
        <w:rPr>
          <w:rFonts w:ascii="Times New Roman" w:hAnsi="Times New Roman" w:cs="Times New Roman"/>
          <w:sz w:val="28"/>
          <w:szCs w:val="28"/>
        </w:rPr>
        <w:t xml:space="preserve">т легче вернуть душевные силы и </w:t>
      </w:r>
      <w:r w:rsidRPr="006E4BC8">
        <w:rPr>
          <w:rFonts w:ascii="Times New Roman" w:hAnsi="Times New Roman" w:cs="Times New Roman"/>
          <w:sz w:val="28"/>
          <w:szCs w:val="28"/>
        </w:rPr>
        <w:t xml:space="preserve">стабильность. </w:t>
      </w:r>
    </w:p>
    <w:p w:rsidR="003312FE" w:rsidRPr="006E4BC8" w:rsidRDefault="00E572C2" w:rsidP="00E5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принять во </w:t>
      </w:r>
      <w:r w:rsidR="003312FE" w:rsidRPr="006E4BC8">
        <w:rPr>
          <w:rFonts w:ascii="Times New Roman" w:hAnsi="Times New Roman" w:cs="Times New Roman"/>
          <w:sz w:val="28"/>
          <w:szCs w:val="28"/>
        </w:rPr>
        <w:t>внимание и другие</w:t>
      </w:r>
      <w:r>
        <w:rPr>
          <w:rFonts w:ascii="Times New Roman" w:hAnsi="Times New Roman" w:cs="Times New Roman"/>
          <w:sz w:val="28"/>
          <w:szCs w:val="28"/>
        </w:rPr>
        <w:t xml:space="preserve"> возможные источники помощи: друзей, семью, врачей, к </w:t>
      </w:r>
      <w:r w:rsidR="003312FE" w:rsidRPr="006E4BC8">
        <w:rPr>
          <w:rFonts w:ascii="Times New Roman" w:hAnsi="Times New Roman" w:cs="Times New Roman"/>
          <w:sz w:val="28"/>
          <w:szCs w:val="28"/>
        </w:rPr>
        <w:t>которым можно обратиться. Попытайтесь убедить подростка обратить</w:t>
      </w:r>
      <w:r>
        <w:rPr>
          <w:rFonts w:ascii="Times New Roman" w:hAnsi="Times New Roman" w:cs="Times New Roman"/>
          <w:sz w:val="28"/>
          <w:szCs w:val="28"/>
        </w:rPr>
        <w:t>ся к специалиста</w:t>
      </w:r>
      <w:r w:rsidR="003312FE" w:rsidRPr="006E4BC8">
        <w:rPr>
          <w:rFonts w:ascii="Times New Roman" w:hAnsi="Times New Roman" w:cs="Times New Roman"/>
          <w:sz w:val="28"/>
          <w:szCs w:val="28"/>
        </w:rPr>
        <w:t>м (психолог, врач). В противном</w:t>
      </w:r>
      <w:r>
        <w:rPr>
          <w:rFonts w:ascii="Times New Roman" w:hAnsi="Times New Roman" w:cs="Times New Roman"/>
          <w:sz w:val="28"/>
          <w:szCs w:val="28"/>
        </w:rPr>
        <w:t xml:space="preserve"> случае, обратитесь к ним сами, </w:t>
      </w:r>
      <w:r w:rsidR="003312FE" w:rsidRPr="006E4BC8">
        <w:rPr>
          <w:rFonts w:ascii="Times New Roman" w:hAnsi="Times New Roman" w:cs="Times New Roman"/>
          <w:sz w:val="28"/>
          <w:szCs w:val="28"/>
        </w:rPr>
        <w:t>чтобы в</w:t>
      </w:r>
      <w:r>
        <w:rPr>
          <w:rFonts w:ascii="Times New Roman" w:hAnsi="Times New Roman" w:cs="Times New Roman"/>
          <w:sz w:val="28"/>
          <w:szCs w:val="28"/>
        </w:rPr>
        <w:t>месте разобрать стратегию помощ</w:t>
      </w:r>
      <w:r w:rsidR="003312FE" w:rsidRPr="006E4BC8">
        <w:rPr>
          <w:rFonts w:ascii="Times New Roman" w:hAnsi="Times New Roman" w:cs="Times New Roman"/>
          <w:sz w:val="28"/>
          <w:szCs w:val="28"/>
        </w:rPr>
        <w:t>и.</w:t>
      </w:r>
    </w:p>
    <w:sectPr w:rsidR="003312FE" w:rsidRPr="006E4BC8" w:rsidSect="00D35984">
      <w:pgSz w:w="11906" w:h="16838"/>
      <w:pgMar w:top="720" w:right="720" w:bottom="720" w:left="72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2FE"/>
    <w:rsid w:val="003254D0"/>
    <w:rsid w:val="003312FE"/>
    <w:rsid w:val="005554D3"/>
    <w:rsid w:val="006E4BC8"/>
    <w:rsid w:val="00940C39"/>
    <w:rsid w:val="00A05D7E"/>
    <w:rsid w:val="00D35984"/>
    <w:rsid w:val="00E5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2</cp:revision>
  <dcterms:created xsi:type="dcterms:W3CDTF">2019-12-24T17:23:00Z</dcterms:created>
  <dcterms:modified xsi:type="dcterms:W3CDTF">2019-12-24T17:23:00Z</dcterms:modified>
</cp:coreProperties>
</file>